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77" w:rsidRPr="00FB0B8C" w:rsidRDefault="00401977" w:rsidP="00FB0B8C">
      <w:pPr>
        <w:rPr>
          <w:rFonts w:ascii="Futura" w:hAnsi="Futura"/>
          <w:sz w:val="20"/>
        </w:rPr>
      </w:pPr>
      <w:r w:rsidRPr="00FB0B8C">
        <w:rPr>
          <w:rFonts w:ascii="Futura" w:hAnsi="Futura"/>
          <w:sz w:val="20"/>
        </w:rPr>
        <w:t>One way that we can think about the slopes of lines is to imagine lines as roller coasters.  When looking at them from left to right, you can see the following things:</w:t>
      </w:r>
    </w:p>
    <w:p w:rsidR="00401977" w:rsidRPr="00FB0B8C" w:rsidRDefault="00401977" w:rsidP="00401977">
      <w:pPr>
        <w:pStyle w:val="ListParagraph"/>
        <w:numPr>
          <w:ilvl w:val="0"/>
          <w:numId w:val="1"/>
        </w:numPr>
        <w:spacing w:before="240"/>
        <w:rPr>
          <w:rFonts w:ascii="Futura" w:hAnsi="Futura"/>
          <w:sz w:val="20"/>
        </w:rPr>
      </w:pPr>
      <w:r w:rsidRPr="00FB0B8C">
        <w:rPr>
          <w:rFonts w:ascii="Futura" w:hAnsi="Futura"/>
          <w:sz w:val="20"/>
        </w:rPr>
        <w:t>When the roller coaster goes down hill, the slope (</w:t>
      </w:r>
      <w:r w:rsidRPr="00FB0B8C">
        <w:rPr>
          <w:rFonts w:ascii="Futura" w:hAnsi="Futura"/>
          <w:i/>
          <w:sz w:val="20"/>
        </w:rPr>
        <w:t>m</w:t>
      </w:r>
      <w:r w:rsidRPr="00FB0B8C">
        <w:rPr>
          <w:rFonts w:ascii="Futura" w:hAnsi="Futura"/>
          <w:sz w:val="20"/>
        </w:rPr>
        <w:t>) is negative (heading down</w:t>
      </w:r>
      <w:r w:rsidR="000A4797">
        <w:rPr>
          <w:rFonts w:ascii="Futura" w:hAnsi="Futura"/>
          <w:sz w:val="20"/>
        </w:rPr>
        <w:t>/ decreasing</w:t>
      </w:r>
      <w:r w:rsidRPr="00FB0B8C">
        <w:rPr>
          <w:rFonts w:ascii="Futura" w:hAnsi="Futura"/>
          <w:sz w:val="20"/>
        </w:rPr>
        <w:t xml:space="preserve">) </w:t>
      </w:r>
    </w:p>
    <w:p w:rsidR="00401977" w:rsidRPr="00FB0B8C" w:rsidRDefault="00401977" w:rsidP="00401977">
      <w:pPr>
        <w:pStyle w:val="ListParagraph"/>
        <w:numPr>
          <w:ilvl w:val="0"/>
          <w:numId w:val="1"/>
        </w:numPr>
        <w:spacing w:before="240"/>
        <w:rPr>
          <w:rFonts w:ascii="Futura" w:hAnsi="Futura"/>
          <w:sz w:val="20"/>
        </w:rPr>
      </w:pPr>
      <w:r w:rsidRPr="00FB0B8C">
        <w:rPr>
          <w:rFonts w:ascii="Futura" w:hAnsi="Futura"/>
          <w:sz w:val="20"/>
        </w:rPr>
        <w:t>When the roller coaster goes up a hill, the slope (</w:t>
      </w:r>
      <w:r w:rsidRPr="00FB0B8C">
        <w:rPr>
          <w:rFonts w:ascii="Futura" w:hAnsi="Futura"/>
          <w:i/>
          <w:sz w:val="20"/>
        </w:rPr>
        <w:t>m</w:t>
      </w:r>
      <w:r w:rsidRPr="00FB0B8C">
        <w:rPr>
          <w:rFonts w:ascii="Futura" w:hAnsi="Futura"/>
          <w:sz w:val="20"/>
        </w:rPr>
        <w:t>) is positive (heading up</w:t>
      </w:r>
      <w:r w:rsidR="000A4797">
        <w:rPr>
          <w:rFonts w:ascii="Futura" w:hAnsi="Futura"/>
          <w:sz w:val="20"/>
        </w:rPr>
        <w:t>/increasing</w:t>
      </w:r>
      <w:r w:rsidRPr="00FB0B8C">
        <w:rPr>
          <w:rFonts w:ascii="Futura" w:hAnsi="Futura"/>
          <w:sz w:val="20"/>
        </w:rPr>
        <w:t>)</w:t>
      </w:r>
    </w:p>
    <w:p w:rsidR="00401977" w:rsidRPr="00FB0B8C" w:rsidRDefault="00401977" w:rsidP="00401977">
      <w:pPr>
        <w:pStyle w:val="ListParagraph"/>
        <w:numPr>
          <w:ilvl w:val="0"/>
          <w:numId w:val="1"/>
        </w:numPr>
        <w:spacing w:before="240"/>
        <w:rPr>
          <w:rFonts w:ascii="Futura" w:hAnsi="Futura"/>
          <w:sz w:val="20"/>
        </w:rPr>
      </w:pPr>
      <w:r w:rsidRPr="00FB0B8C">
        <w:rPr>
          <w:rFonts w:ascii="Futura" w:hAnsi="Futura"/>
          <w:sz w:val="20"/>
        </w:rPr>
        <w:t>When the roller</w:t>
      </w:r>
      <w:r w:rsidR="00FB0B8C" w:rsidRPr="00FB0B8C">
        <w:rPr>
          <w:rFonts w:ascii="Futura" w:hAnsi="Futura"/>
          <w:sz w:val="20"/>
        </w:rPr>
        <w:t xml:space="preserve"> coaster is boring, totally horizontal</w:t>
      </w:r>
      <w:r w:rsidRPr="00FB0B8C">
        <w:rPr>
          <w:rFonts w:ascii="Futura" w:hAnsi="Futura"/>
          <w:sz w:val="20"/>
        </w:rPr>
        <w:t>, and nothing is happening, the slope (</w:t>
      </w:r>
      <w:r w:rsidRPr="00FB0B8C">
        <w:rPr>
          <w:rFonts w:ascii="Futura" w:hAnsi="Futura"/>
          <w:i/>
          <w:sz w:val="20"/>
        </w:rPr>
        <w:t>m</w:t>
      </w:r>
      <w:r w:rsidRPr="00FB0B8C">
        <w:rPr>
          <w:rFonts w:ascii="Futura" w:hAnsi="Futura"/>
          <w:sz w:val="20"/>
        </w:rPr>
        <w:t>) is 0 (no excitement)</w:t>
      </w:r>
    </w:p>
    <w:p w:rsidR="00401977" w:rsidRPr="00FB0B8C" w:rsidRDefault="00401977" w:rsidP="00401977">
      <w:pPr>
        <w:pStyle w:val="ListParagraph"/>
        <w:numPr>
          <w:ilvl w:val="0"/>
          <w:numId w:val="1"/>
        </w:numPr>
        <w:spacing w:before="240"/>
        <w:rPr>
          <w:rFonts w:ascii="Futura" w:hAnsi="Futura"/>
          <w:sz w:val="20"/>
        </w:rPr>
      </w:pPr>
      <w:r w:rsidRPr="00FB0B8C">
        <w:rPr>
          <w:rFonts w:ascii="Futura" w:hAnsi="Futura"/>
          <w:sz w:val="20"/>
        </w:rPr>
        <w:t>When the roller coaster is crazy and just drops straight down,</w:t>
      </w:r>
      <w:r w:rsidR="00FB0B8C" w:rsidRPr="00FB0B8C">
        <w:rPr>
          <w:rFonts w:ascii="Futura" w:hAnsi="Futura"/>
          <w:sz w:val="20"/>
        </w:rPr>
        <w:t xml:space="preserve"> is completely vertical,</w:t>
      </w:r>
      <w:r w:rsidRPr="00FB0B8C">
        <w:rPr>
          <w:rFonts w:ascii="Futura" w:hAnsi="Futura"/>
          <w:sz w:val="20"/>
        </w:rPr>
        <w:t xml:space="preserve"> and may crash into the ground, the slope (</w:t>
      </w:r>
      <w:r w:rsidRPr="00FB0B8C">
        <w:rPr>
          <w:rFonts w:ascii="Futura" w:hAnsi="Futura"/>
          <w:i/>
          <w:sz w:val="20"/>
        </w:rPr>
        <w:t>m</w:t>
      </w:r>
      <w:r w:rsidRPr="00FB0B8C">
        <w:rPr>
          <w:rFonts w:ascii="Futura" w:hAnsi="Futura"/>
          <w:sz w:val="20"/>
        </w:rPr>
        <w:t>) is</w:t>
      </w:r>
      <w:r w:rsidR="00FB0B8C" w:rsidRPr="00FB0B8C">
        <w:rPr>
          <w:rFonts w:ascii="Futura" w:hAnsi="Futura"/>
          <w:sz w:val="20"/>
        </w:rPr>
        <w:t xml:space="preserve"> no solution, or</w:t>
      </w:r>
      <w:r w:rsidRPr="00FB0B8C">
        <w:rPr>
          <w:rFonts w:ascii="Futura" w:hAnsi="Futura"/>
          <w:sz w:val="20"/>
        </w:rPr>
        <w:t xml:space="preserve"> </w:t>
      </w:r>
      <w:r w:rsidR="00FB0B8C" w:rsidRPr="00FB0B8C">
        <w:rPr>
          <w:rFonts w:ascii="Futura" w:hAnsi="Futura"/>
          <w:sz w:val="20"/>
        </w:rPr>
        <w:sym w:font="Symbol" w:char="F0C6"/>
      </w:r>
      <w:r w:rsidR="00FB0B8C" w:rsidRPr="00FB0B8C">
        <w:rPr>
          <w:rFonts w:ascii="Futura" w:hAnsi="Futura"/>
          <w:sz w:val="20"/>
        </w:rPr>
        <w:t xml:space="preserve"> </w:t>
      </w:r>
      <w:r w:rsidRPr="00FB0B8C">
        <w:rPr>
          <w:rFonts w:ascii="Futura" w:hAnsi="Futura"/>
          <w:sz w:val="20"/>
        </w:rPr>
        <w:t xml:space="preserve"> (no</w:t>
      </w:r>
      <w:r w:rsidR="00FB0B8C" w:rsidRPr="00FB0B8C">
        <w:rPr>
          <w:rFonts w:ascii="Futura" w:hAnsi="Futura"/>
          <w:sz w:val="20"/>
        </w:rPr>
        <w:t xml:space="preserve"> possible</w:t>
      </w:r>
      <w:r w:rsidRPr="00FB0B8C">
        <w:rPr>
          <w:rFonts w:ascii="Futura" w:hAnsi="Futura"/>
          <w:sz w:val="20"/>
        </w:rPr>
        <w:t>)</w:t>
      </w:r>
    </w:p>
    <w:p w:rsidR="00401977" w:rsidRPr="00FB0B8C" w:rsidRDefault="00401977" w:rsidP="00401977">
      <w:pPr>
        <w:spacing w:before="240"/>
        <w:rPr>
          <w:rFonts w:ascii="Futura" w:hAnsi="Futura"/>
          <w:sz w:val="20"/>
        </w:rPr>
      </w:pPr>
      <w:r w:rsidRPr="00FB0B8C">
        <w:rPr>
          <w:rFonts w:ascii="Futura" w:hAnsi="Futura"/>
          <w:sz w:val="20"/>
        </w:rPr>
        <w:t xml:space="preserve">1.  Use the picture of the roller coaster below to label the points where the slope is positive, negative, 0, or </w:t>
      </w:r>
      <w:r w:rsidRPr="00FB0B8C">
        <w:rPr>
          <w:rFonts w:ascii="Futura" w:hAnsi="Futura"/>
          <w:sz w:val="20"/>
        </w:rPr>
        <w:sym w:font="Symbol" w:char="F0C6"/>
      </w:r>
      <w:r w:rsidRPr="00FB0B8C">
        <w:rPr>
          <w:rFonts w:ascii="Futura" w:hAnsi="Futura"/>
          <w:sz w:val="20"/>
        </w:rPr>
        <w:t xml:space="preserve">.  </w:t>
      </w:r>
      <w:r w:rsidRPr="00FB0B8C">
        <w:rPr>
          <w:rFonts w:ascii="Futura Condensed" w:hAnsi="Futura Condensed"/>
          <w:b/>
          <w:sz w:val="20"/>
        </w:rPr>
        <w:t xml:space="preserve">You should label </w:t>
      </w:r>
      <w:r w:rsidR="00FB0B8C">
        <w:rPr>
          <w:rFonts w:ascii="Futura Condensed" w:hAnsi="Futura Condensed"/>
          <w:b/>
          <w:sz w:val="20"/>
        </w:rPr>
        <w:t xml:space="preserve">at least </w:t>
      </w:r>
      <w:r w:rsidRPr="00FB0B8C">
        <w:rPr>
          <w:rFonts w:ascii="Futura Condensed" w:hAnsi="Futura Condensed"/>
          <w:b/>
          <w:sz w:val="20"/>
        </w:rPr>
        <w:t>6 parts</w:t>
      </w:r>
      <w:r w:rsidR="00FB0B8C">
        <w:rPr>
          <w:rFonts w:ascii="Futura Condensed" w:hAnsi="Futura Condensed"/>
          <w:b/>
          <w:sz w:val="20"/>
        </w:rPr>
        <w:t xml:space="preserve"> to this roller coaster</w:t>
      </w:r>
      <w:r w:rsidRPr="00FB0B8C">
        <w:rPr>
          <w:rFonts w:ascii="Futura Condensed" w:hAnsi="Futura Condensed"/>
          <w:b/>
          <w:sz w:val="20"/>
        </w:rPr>
        <w:t>.</w:t>
      </w:r>
    </w:p>
    <w:p w:rsidR="00FB0B8C" w:rsidRDefault="00401977" w:rsidP="00401977">
      <w:r>
        <w:t xml:space="preserve">  </w:t>
      </w:r>
    </w:p>
    <w:p w:rsidR="00FB0B8C" w:rsidRDefault="00401977" w:rsidP="00401977">
      <w:r w:rsidRPr="00401977">
        <w:rPr>
          <w:noProof/>
        </w:rPr>
        <w:drawing>
          <wp:inline distT="0" distB="0" distL="0" distR="0">
            <wp:extent cx="6380500" cy="2825750"/>
            <wp:effectExtent l="76200" t="50800" r="121900" b="69850"/>
            <wp:docPr id="3" name="Picture 0" descr="rollerco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lercoaster.png"/>
                    <pic:cNvPicPr/>
                  </pic:nvPicPr>
                  <pic:blipFill>
                    <a:blip r:embed="rId5"/>
                    <a:srcRect l="2778" t="12972" b="35849"/>
                    <a:stretch>
                      <a:fillRect/>
                    </a:stretch>
                  </pic:blipFill>
                  <pic:spPr>
                    <a:xfrm>
                      <a:off x="0" y="0"/>
                      <a:ext cx="6380342" cy="2825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B0B8C" w:rsidRDefault="00FB0B8C" w:rsidP="00401977"/>
    <w:p w:rsidR="00A42CC2" w:rsidRDefault="00FB0B8C" w:rsidP="00401977">
      <w:pPr>
        <w:rPr>
          <w:rFonts w:ascii="Futura" w:hAnsi="Futura"/>
          <w:sz w:val="20"/>
        </w:rPr>
      </w:pPr>
      <w:r w:rsidRPr="00A0307E">
        <w:rPr>
          <w:rFonts w:ascii="Futura" w:hAnsi="Futura"/>
          <w:sz w:val="20"/>
        </w:rPr>
        <w:t>We describe the slope of lines, as the rise over run, or the change in y over the change in x.</w:t>
      </w:r>
    </w:p>
    <w:p w:rsidR="00FB0B8C" w:rsidRPr="00A0307E" w:rsidRDefault="00FB0B8C" w:rsidP="00401977">
      <w:pPr>
        <w:rPr>
          <w:rFonts w:ascii="Futura" w:hAnsi="Futura"/>
          <w:sz w:val="20"/>
        </w:rPr>
      </w:pPr>
    </w:p>
    <w:tbl>
      <w:tblPr>
        <w:tblStyle w:val="TableGrid"/>
        <w:tblW w:w="0" w:type="auto"/>
        <w:jc w:val="center"/>
        <w:tblLook w:val="00BF"/>
      </w:tblPr>
      <w:tblGrid>
        <w:gridCol w:w="4079"/>
      </w:tblGrid>
      <w:tr w:rsidR="00FB0B8C">
        <w:trPr>
          <w:trHeight w:val="622"/>
          <w:jc w:val="center"/>
        </w:trPr>
        <w:tc>
          <w:tcPr>
            <w:tcW w:w="4079" w:type="dxa"/>
            <w:vAlign w:val="center"/>
          </w:tcPr>
          <w:p w:rsidR="00FB0B8C" w:rsidRDefault="00FB0B8C" w:rsidP="00FB0B8C">
            <w:pPr>
              <w:rPr>
                <w:rFonts w:ascii="Futura" w:hAnsi="Futura"/>
                <w:sz w:val="22"/>
              </w:rPr>
            </w:pPr>
          </w:p>
          <w:p w:rsidR="00FB0B8C" w:rsidRPr="00FB0B8C" w:rsidRDefault="00FB0B8C" w:rsidP="00FB0B8C">
            <w:pPr>
              <w:rPr>
                <w:rFonts w:ascii="Futura" w:hAnsi="Futura"/>
                <w:sz w:val="22"/>
                <w:u w:val="single"/>
                <w:vertAlign w:val="subscript"/>
              </w:rPr>
            </w:pPr>
            <w:proofErr w:type="gramStart"/>
            <w:r w:rsidRPr="00FB0B8C">
              <w:rPr>
                <w:rFonts w:ascii="Futura" w:hAnsi="Futura"/>
                <w:i/>
                <w:sz w:val="22"/>
              </w:rPr>
              <w:t>m</w:t>
            </w:r>
            <w:proofErr w:type="gramEnd"/>
            <w:r w:rsidRPr="00FB0B8C">
              <w:rPr>
                <w:rFonts w:ascii="Futura" w:hAnsi="Futura"/>
                <w:sz w:val="22"/>
              </w:rPr>
              <w:t xml:space="preserve"> =  </w:t>
            </w:r>
            <w:r>
              <w:rPr>
                <w:rFonts w:ascii="Futura" w:hAnsi="Futura"/>
                <w:sz w:val="22"/>
              </w:rPr>
              <w:t xml:space="preserve">     </w:t>
            </w:r>
            <w:r w:rsidRPr="00FB0B8C">
              <w:rPr>
                <w:rFonts w:ascii="Futura" w:hAnsi="Futura"/>
                <w:sz w:val="22"/>
                <w:u w:val="single"/>
              </w:rPr>
              <w:t xml:space="preserve">rise  </w:t>
            </w:r>
            <w:r w:rsidRPr="00FB0B8C">
              <w:rPr>
                <w:rFonts w:ascii="Futura" w:hAnsi="Futura"/>
                <w:sz w:val="22"/>
              </w:rPr>
              <w:t xml:space="preserve">  =    </w:t>
            </w:r>
            <w:r w:rsidRPr="00FB0B8C">
              <w:rPr>
                <w:rFonts w:ascii="Futura" w:hAnsi="Futura"/>
                <w:sz w:val="22"/>
                <w:u w:val="single"/>
              </w:rPr>
              <w:sym w:font="Symbol" w:char="F044"/>
            </w:r>
            <w:r w:rsidRPr="00FB0B8C">
              <w:rPr>
                <w:rFonts w:ascii="Futura" w:hAnsi="Futura"/>
                <w:sz w:val="22"/>
                <w:u w:val="single"/>
              </w:rPr>
              <w:t xml:space="preserve"> y</w:t>
            </w:r>
            <w:r w:rsidRPr="00FB0B8C">
              <w:rPr>
                <w:rFonts w:ascii="Futura" w:hAnsi="Futura"/>
                <w:sz w:val="22"/>
              </w:rPr>
              <w:t xml:space="preserve">     =   </w:t>
            </w:r>
            <w:r w:rsidRPr="00FB0B8C">
              <w:rPr>
                <w:rFonts w:ascii="Futura" w:hAnsi="Futura"/>
                <w:sz w:val="22"/>
                <w:u w:val="single"/>
              </w:rPr>
              <w:t>y</w:t>
            </w:r>
            <w:r w:rsidRPr="00FB0B8C">
              <w:rPr>
                <w:rFonts w:ascii="Futura" w:hAnsi="Futura"/>
                <w:sz w:val="22"/>
                <w:u w:val="single"/>
                <w:vertAlign w:val="subscript"/>
              </w:rPr>
              <w:t xml:space="preserve">2 </w:t>
            </w:r>
            <w:r w:rsidRPr="00FB0B8C">
              <w:rPr>
                <w:rFonts w:ascii="Futura" w:hAnsi="Futura"/>
                <w:sz w:val="22"/>
                <w:u w:val="single"/>
              </w:rPr>
              <w:t>- y</w:t>
            </w:r>
            <w:r w:rsidRPr="00FB0B8C">
              <w:rPr>
                <w:rFonts w:ascii="Futura" w:hAnsi="Futura"/>
                <w:sz w:val="22"/>
                <w:u w:val="single"/>
                <w:vertAlign w:val="subscript"/>
              </w:rPr>
              <w:t>1</w:t>
            </w:r>
          </w:p>
          <w:p w:rsidR="00FB0B8C" w:rsidRPr="00FB0B8C" w:rsidRDefault="00FB0B8C" w:rsidP="00FB0B8C">
            <w:pPr>
              <w:rPr>
                <w:rFonts w:ascii="Futura" w:hAnsi="Futura"/>
                <w:sz w:val="22"/>
              </w:rPr>
            </w:pPr>
            <w:r>
              <w:rPr>
                <w:rFonts w:ascii="Futura" w:hAnsi="Futura"/>
                <w:sz w:val="22"/>
              </w:rPr>
              <w:t xml:space="preserve">             </w:t>
            </w:r>
            <w:proofErr w:type="gramStart"/>
            <w:r w:rsidR="00A0307E">
              <w:rPr>
                <w:rFonts w:ascii="Futura" w:hAnsi="Futura"/>
                <w:sz w:val="22"/>
              </w:rPr>
              <w:t>run</w:t>
            </w:r>
            <w:proofErr w:type="gramEnd"/>
            <w:r w:rsidR="00A0307E">
              <w:rPr>
                <w:rFonts w:ascii="Futura" w:hAnsi="Futura"/>
                <w:sz w:val="22"/>
              </w:rPr>
              <w:t xml:space="preserve">          </w:t>
            </w:r>
            <w:r w:rsidRPr="00FB0B8C">
              <w:rPr>
                <w:rFonts w:ascii="Futura" w:hAnsi="Futura"/>
                <w:sz w:val="22"/>
              </w:rPr>
              <w:sym w:font="Symbol" w:char="F044"/>
            </w:r>
            <w:r w:rsidRPr="00FB0B8C">
              <w:rPr>
                <w:rFonts w:ascii="Futura" w:hAnsi="Futura"/>
                <w:sz w:val="22"/>
              </w:rPr>
              <w:t xml:space="preserve"> x  </w:t>
            </w:r>
            <w:r>
              <w:rPr>
                <w:rFonts w:ascii="Futura" w:hAnsi="Futura"/>
                <w:sz w:val="22"/>
              </w:rPr>
              <w:t xml:space="preserve">       </w:t>
            </w:r>
            <w:r w:rsidRPr="00FB0B8C">
              <w:rPr>
                <w:rFonts w:ascii="Futura" w:hAnsi="Futura"/>
                <w:sz w:val="22"/>
              </w:rPr>
              <w:t xml:space="preserve"> x</w:t>
            </w:r>
            <w:r w:rsidRPr="00FB0B8C">
              <w:rPr>
                <w:rFonts w:ascii="Futura" w:hAnsi="Futura"/>
                <w:sz w:val="22"/>
                <w:vertAlign w:val="subscript"/>
              </w:rPr>
              <w:t xml:space="preserve">2 </w:t>
            </w:r>
            <w:r w:rsidRPr="00FB0B8C">
              <w:rPr>
                <w:rFonts w:ascii="Futura" w:hAnsi="Futura"/>
                <w:sz w:val="22"/>
              </w:rPr>
              <w:t>- x</w:t>
            </w:r>
            <w:r w:rsidRPr="00FB0B8C">
              <w:rPr>
                <w:rFonts w:ascii="Futura" w:hAnsi="Futura"/>
                <w:sz w:val="22"/>
                <w:vertAlign w:val="subscript"/>
              </w:rPr>
              <w:t>1</w:t>
            </w:r>
          </w:p>
          <w:p w:rsidR="00FB0B8C" w:rsidRDefault="00FB0B8C" w:rsidP="00FB0B8C">
            <w:pPr>
              <w:rPr>
                <w:rFonts w:ascii="Futura" w:hAnsi="Futura"/>
                <w:sz w:val="22"/>
              </w:rPr>
            </w:pPr>
          </w:p>
        </w:tc>
      </w:tr>
    </w:tbl>
    <w:p w:rsidR="00FB0B8C" w:rsidRPr="00A0307E" w:rsidRDefault="00FB0B8C" w:rsidP="00401977">
      <w:pPr>
        <w:rPr>
          <w:rFonts w:ascii="Futura" w:hAnsi="Futura"/>
          <w:sz w:val="20"/>
        </w:rPr>
      </w:pPr>
    </w:p>
    <w:p w:rsidR="00FB0B8C" w:rsidRPr="00A0307E" w:rsidRDefault="00FB0B8C" w:rsidP="00FB0B8C">
      <w:pPr>
        <w:pStyle w:val="ListParagraph"/>
        <w:numPr>
          <w:ilvl w:val="0"/>
          <w:numId w:val="2"/>
        </w:numPr>
        <w:rPr>
          <w:rFonts w:ascii="Futura" w:hAnsi="Futura"/>
          <w:sz w:val="20"/>
        </w:rPr>
      </w:pPr>
      <w:r w:rsidRPr="00A0307E">
        <w:rPr>
          <w:rFonts w:ascii="Futura" w:hAnsi="Futura"/>
          <w:sz w:val="20"/>
        </w:rPr>
        <w:t xml:space="preserve">The standard slope of an increasing (positive) line is a rise of 1 and a run of 1.  </w:t>
      </w:r>
      <w:proofErr w:type="gramStart"/>
      <w:r w:rsidRPr="00A0307E">
        <w:rPr>
          <w:rFonts w:ascii="Futura" w:hAnsi="Futura"/>
          <w:i/>
          <w:sz w:val="20"/>
        </w:rPr>
        <w:t>m</w:t>
      </w:r>
      <w:proofErr w:type="gramEnd"/>
      <w:r w:rsidRPr="00A0307E">
        <w:rPr>
          <w:rFonts w:ascii="Futura" w:hAnsi="Futura"/>
          <w:sz w:val="20"/>
        </w:rPr>
        <w:t xml:space="preserve"> = 1/1.</w:t>
      </w:r>
    </w:p>
    <w:p w:rsidR="00A0307E" w:rsidRPr="00A0307E" w:rsidRDefault="00FB0B8C" w:rsidP="00FB0B8C">
      <w:pPr>
        <w:pStyle w:val="ListParagraph"/>
        <w:numPr>
          <w:ilvl w:val="0"/>
          <w:numId w:val="2"/>
        </w:numPr>
        <w:rPr>
          <w:rFonts w:ascii="Futura" w:hAnsi="Futura"/>
          <w:sz w:val="20"/>
        </w:rPr>
      </w:pPr>
      <w:r w:rsidRPr="00A0307E">
        <w:rPr>
          <w:rFonts w:ascii="Futura" w:hAnsi="Futura"/>
          <w:sz w:val="20"/>
        </w:rPr>
        <w:t xml:space="preserve">The standard slope of a decreasing (negative) line a rise of -1 and a run of 1. </w:t>
      </w:r>
      <w:proofErr w:type="gramStart"/>
      <w:r w:rsidRPr="00A0307E">
        <w:rPr>
          <w:rFonts w:ascii="Futura" w:hAnsi="Futura"/>
          <w:i/>
          <w:sz w:val="20"/>
        </w:rPr>
        <w:t>m</w:t>
      </w:r>
      <w:proofErr w:type="gramEnd"/>
      <w:r w:rsidRPr="00A0307E">
        <w:rPr>
          <w:rFonts w:ascii="Futura" w:hAnsi="Futura"/>
          <w:sz w:val="20"/>
        </w:rPr>
        <w:t xml:space="preserve"> =  -1/1.</w:t>
      </w:r>
    </w:p>
    <w:p w:rsidR="00A0307E" w:rsidRPr="00A0307E" w:rsidRDefault="00A0307E" w:rsidP="00FB0B8C">
      <w:pPr>
        <w:pStyle w:val="ListParagraph"/>
        <w:numPr>
          <w:ilvl w:val="0"/>
          <w:numId w:val="2"/>
        </w:numPr>
        <w:rPr>
          <w:rFonts w:ascii="Futura" w:hAnsi="Futura"/>
          <w:sz w:val="20"/>
        </w:rPr>
      </w:pPr>
      <w:r w:rsidRPr="00A0307E">
        <w:rPr>
          <w:rFonts w:ascii="Futura" w:hAnsi="Futura"/>
          <w:sz w:val="20"/>
        </w:rPr>
        <w:t xml:space="preserve">If a </w:t>
      </w:r>
      <w:r w:rsidRPr="00A42CC2">
        <w:rPr>
          <w:rFonts w:ascii="Futura Condensed" w:hAnsi="Futura Condensed"/>
          <w:b/>
          <w:sz w:val="20"/>
        </w:rPr>
        <w:t>slope is steep</w:t>
      </w:r>
      <w:r w:rsidRPr="00A0307E">
        <w:rPr>
          <w:rFonts w:ascii="Futura" w:hAnsi="Futura"/>
          <w:sz w:val="20"/>
        </w:rPr>
        <w:t xml:space="preserve"> (quickly increasing/ decreasing), then it will be &gt; 1 or &lt; -1.</w:t>
      </w:r>
    </w:p>
    <w:p w:rsidR="00A0307E" w:rsidRPr="00A42CC2" w:rsidRDefault="00A0307E" w:rsidP="00A0307E">
      <w:pPr>
        <w:pStyle w:val="ListParagraph"/>
        <w:numPr>
          <w:ilvl w:val="1"/>
          <w:numId w:val="2"/>
        </w:numPr>
        <w:rPr>
          <w:rFonts w:ascii="Futura Condensed" w:hAnsi="Futura Condensed"/>
          <w:b/>
          <w:sz w:val="20"/>
        </w:rPr>
      </w:pPr>
      <w:r w:rsidRPr="00A42CC2">
        <w:rPr>
          <w:rFonts w:ascii="Futura Condensed" w:hAnsi="Futura Condensed"/>
          <w:b/>
          <w:sz w:val="20"/>
        </w:rPr>
        <w:t>Examples of steep slopes</w:t>
      </w:r>
    </w:p>
    <w:p w:rsidR="00A0307E" w:rsidRPr="00A0307E" w:rsidRDefault="00A0307E" w:rsidP="00A0307E">
      <w:pPr>
        <w:pStyle w:val="ListParagraph"/>
        <w:numPr>
          <w:ilvl w:val="2"/>
          <w:numId w:val="2"/>
        </w:numPr>
        <w:rPr>
          <w:rFonts w:ascii="Futura" w:hAnsi="Futura"/>
          <w:sz w:val="20"/>
        </w:rPr>
      </w:pPr>
      <w:r w:rsidRPr="00A0307E">
        <w:rPr>
          <w:rFonts w:ascii="Futura" w:hAnsi="Futura"/>
          <w:sz w:val="20"/>
        </w:rPr>
        <w:t>Rise of 5, run of 1.</w:t>
      </w:r>
      <w:r w:rsidRPr="00A0307E">
        <w:rPr>
          <w:rFonts w:ascii="Futura" w:hAnsi="Futura"/>
          <w:sz w:val="20"/>
        </w:rPr>
        <w:tab/>
      </w:r>
      <w:r w:rsidRPr="00A0307E">
        <w:rPr>
          <w:rFonts w:ascii="Futura" w:hAnsi="Futura"/>
          <w:sz w:val="20"/>
        </w:rPr>
        <w:tab/>
        <w:t xml:space="preserve"> </w:t>
      </w:r>
      <w:r>
        <w:rPr>
          <w:rFonts w:ascii="Futura" w:hAnsi="Futura"/>
          <w:sz w:val="20"/>
        </w:rPr>
        <w:tab/>
      </w:r>
      <w:proofErr w:type="gramStart"/>
      <w:r w:rsidRPr="00A0307E">
        <w:rPr>
          <w:rFonts w:ascii="Futura" w:hAnsi="Futura"/>
          <w:i/>
          <w:sz w:val="20"/>
        </w:rPr>
        <w:t>m</w:t>
      </w:r>
      <w:proofErr w:type="gramEnd"/>
      <w:r w:rsidRPr="00A0307E">
        <w:rPr>
          <w:rFonts w:ascii="Futura" w:hAnsi="Futura"/>
          <w:sz w:val="20"/>
        </w:rPr>
        <w:t xml:space="preserve"> = 5/1 = 5, steep and positive.</w:t>
      </w:r>
    </w:p>
    <w:p w:rsidR="00A42CC2" w:rsidRDefault="00A0307E" w:rsidP="00A0307E">
      <w:pPr>
        <w:pStyle w:val="ListParagraph"/>
        <w:numPr>
          <w:ilvl w:val="2"/>
          <w:numId w:val="2"/>
        </w:numPr>
        <w:rPr>
          <w:rFonts w:ascii="Futura" w:hAnsi="Futura"/>
          <w:sz w:val="20"/>
        </w:rPr>
      </w:pPr>
      <w:r w:rsidRPr="00A0307E">
        <w:rPr>
          <w:rFonts w:ascii="Futura" w:hAnsi="Futura"/>
          <w:sz w:val="20"/>
        </w:rPr>
        <w:t>Rise of -10, run of 2.</w:t>
      </w:r>
      <w:r w:rsidRPr="00A0307E">
        <w:rPr>
          <w:rFonts w:ascii="Futura" w:hAnsi="Futura"/>
          <w:sz w:val="20"/>
        </w:rPr>
        <w:tab/>
      </w:r>
      <w:r w:rsidRPr="00A0307E">
        <w:rPr>
          <w:rFonts w:ascii="Futura" w:hAnsi="Futura"/>
          <w:sz w:val="20"/>
        </w:rPr>
        <w:tab/>
      </w:r>
      <w:proofErr w:type="gramStart"/>
      <w:r w:rsidRPr="00A0307E">
        <w:rPr>
          <w:rFonts w:ascii="Futura" w:hAnsi="Futura"/>
          <w:i/>
          <w:sz w:val="20"/>
        </w:rPr>
        <w:t>m</w:t>
      </w:r>
      <w:proofErr w:type="gramEnd"/>
      <w:r w:rsidRPr="00A0307E">
        <w:rPr>
          <w:rFonts w:ascii="Futura" w:hAnsi="Futura"/>
          <w:sz w:val="20"/>
        </w:rPr>
        <w:t xml:space="preserve"> = -10/2 = - 5, steep and negative.</w:t>
      </w:r>
    </w:p>
    <w:p w:rsidR="00A0307E" w:rsidRPr="00A0307E" w:rsidRDefault="00A0307E" w:rsidP="00A42CC2">
      <w:pPr>
        <w:pStyle w:val="ListParagraph"/>
        <w:ind w:left="1152"/>
        <w:rPr>
          <w:rFonts w:ascii="Futura" w:hAnsi="Futura"/>
          <w:sz w:val="20"/>
        </w:rPr>
      </w:pPr>
    </w:p>
    <w:p w:rsidR="00A0307E" w:rsidRPr="00A0307E" w:rsidRDefault="00A0307E" w:rsidP="00A0307E">
      <w:pPr>
        <w:pStyle w:val="ListParagraph"/>
        <w:numPr>
          <w:ilvl w:val="0"/>
          <w:numId w:val="2"/>
        </w:numPr>
        <w:rPr>
          <w:rFonts w:ascii="Futura" w:hAnsi="Futura"/>
          <w:sz w:val="20"/>
        </w:rPr>
      </w:pPr>
      <w:r w:rsidRPr="00A0307E">
        <w:rPr>
          <w:rFonts w:ascii="Futura" w:hAnsi="Futura"/>
          <w:sz w:val="20"/>
        </w:rPr>
        <w:t xml:space="preserve">If a </w:t>
      </w:r>
      <w:r w:rsidRPr="00A42CC2">
        <w:rPr>
          <w:rFonts w:ascii="Futura Condensed" w:hAnsi="Futura Condensed"/>
          <w:b/>
          <w:sz w:val="20"/>
        </w:rPr>
        <w:t>slope is gentle</w:t>
      </w:r>
      <w:r w:rsidRPr="00A0307E">
        <w:rPr>
          <w:rFonts w:ascii="Futura" w:hAnsi="Futura"/>
          <w:sz w:val="20"/>
        </w:rPr>
        <w:t xml:space="preserve"> (slowing increasing/ decreasing), then it will be &lt;1 and  &gt; -1, </w:t>
      </w:r>
      <w:r>
        <w:rPr>
          <w:rFonts w:ascii="Futura" w:hAnsi="Futura"/>
          <w:sz w:val="20"/>
        </w:rPr>
        <w:t>but not 0.  Therefore,</w:t>
      </w:r>
      <w:r w:rsidRPr="00A0307E">
        <w:rPr>
          <w:rFonts w:ascii="Futura" w:hAnsi="Futura"/>
          <w:sz w:val="20"/>
        </w:rPr>
        <w:t xml:space="preserve"> it must be a fraction</w:t>
      </w:r>
      <w:r>
        <w:rPr>
          <w:rFonts w:ascii="Futura" w:hAnsi="Futura"/>
          <w:sz w:val="20"/>
        </w:rPr>
        <w:t xml:space="preserve"> or a decimal</w:t>
      </w:r>
      <w:r w:rsidRPr="00A0307E">
        <w:rPr>
          <w:rFonts w:ascii="Futura" w:hAnsi="Futura"/>
          <w:sz w:val="20"/>
        </w:rPr>
        <w:t xml:space="preserve"> between -1 and 1.</w:t>
      </w:r>
    </w:p>
    <w:p w:rsidR="00A0307E" w:rsidRPr="00A42CC2" w:rsidRDefault="00A0307E" w:rsidP="00A0307E">
      <w:pPr>
        <w:pStyle w:val="ListParagraph"/>
        <w:numPr>
          <w:ilvl w:val="1"/>
          <w:numId w:val="2"/>
        </w:numPr>
        <w:rPr>
          <w:rFonts w:ascii="Futura Condensed" w:hAnsi="Futura Condensed"/>
          <w:b/>
          <w:sz w:val="20"/>
        </w:rPr>
      </w:pPr>
      <w:r w:rsidRPr="00A42CC2">
        <w:rPr>
          <w:rFonts w:ascii="Futura Condensed" w:hAnsi="Futura Condensed"/>
          <w:b/>
          <w:sz w:val="20"/>
        </w:rPr>
        <w:t>Examples of gentle slopes</w:t>
      </w:r>
    </w:p>
    <w:p w:rsidR="00A0307E" w:rsidRPr="00A0307E" w:rsidRDefault="00A0307E" w:rsidP="00A0307E">
      <w:pPr>
        <w:pStyle w:val="ListParagraph"/>
        <w:numPr>
          <w:ilvl w:val="2"/>
          <w:numId w:val="2"/>
        </w:numPr>
        <w:rPr>
          <w:rFonts w:ascii="Futura" w:hAnsi="Futura"/>
          <w:sz w:val="20"/>
        </w:rPr>
      </w:pPr>
      <w:r w:rsidRPr="00A0307E">
        <w:rPr>
          <w:rFonts w:ascii="Futura" w:hAnsi="Futura"/>
          <w:sz w:val="20"/>
        </w:rPr>
        <w:t>R</w:t>
      </w:r>
      <w:r>
        <w:rPr>
          <w:rFonts w:ascii="Futura" w:hAnsi="Futura"/>
          <w:sz w:val="20"/>
        </w:rPr>
        <w:t>ise of 1, run of 5</w:t>
      </w:r>
      <w:r w:rsidRPr="00A0307E">
        <w:rPr>
          <w:rFonts w:ascii="Futura" w:hAnsi="Futura"/>
          <w:sz w:val="20"/>
        </w:rPr>
        <w:t>.</w:t>
      </w:r>
      <w:r w:rsidRPr="00A0307E">
        <w:rPr>
          <w:rFonts w:ascii="Futura" w:hAnsi="Futura"/>
          <w:sz w:val="20"/>
        </w:rPr>
        <w:tab/>
      </w:r>
      <w:r w:rsidRPr="00A0307E">
        <w:rPr>
          <w:rFonts w:ascii="Futura" w:hAnsi="Futura"/>
          <w:sz w:val="20"/>
        </w:rPr>
        <w:tab/>
        <w:t xml:space="preserve"> </w:t>
      </w:r>
      <w:r>
        <w:rPr>
          <w:rFonts w:ascii="Futura" w:hAnsi="Futura"/>
          <w:sz w:val="20"/>
        </w:rPr>
        <w:tab/>
      </w:r>
      <w:proofErr w:type="gramStart"/>
      <w:r w:rsidRPr="00A0307E">
        <w:rPr>
          <w:rFonts w:ascii="Futura" w:hAnsi="Futura"/>
          <w:i/>
          <w:sz w:val="20"/>
        </w:rPr>
        <w:t>m</w:t>
      </w:r>
      <w:proofErr w:type="gramEnd"/>
      <w:r>
        <w:rPr>
          <w:rFonts w:ascii="Futura" w:hAnsi="Futura"/>
          <w:sz w:val="20"/>
        </w:rPr>
        <w:t xml:space="preserve"> = 1/5</w:t>
      </w:r>
      <w:r w:rsidRPr="00A0307E">
        <w:rPr>
          <w:rFonts w:ascii="Futura" w:hAnsi="Futura"/>
          <w:sz w:val="20"/>
        </w:rPr>
        <w:t xml:space="preserve"> = 5, </w:t>
      </w:r>
      <w:r>
        <w:rPr>
          <w:rFonts w:ascii="Futura" w:hAnsi="Futura"/>
          <w:sz w:val="20"/>
        </w:rPr>
        <w:t>gentle</w:t>
      </w:r>
      <w:r w:rsidRPr="00A0307E">
        <w:rPr>
          <w:rFonts w:ascii="Futura" w:hAnsi="Futura"/>
          <w:sz w:val="20"/>
        </w:rPr>
        <w:t xml:space="preserve"> and positive.</w:t>
      </w:r>
    </w:p>
    <w:p w:rsidR="00A0307E" w:rsidRPr="00A0307E" w:rsidRDefault="00A0307E" w:rsidP="00A0307E">
      <w:pPr>
        <w:pStyle w:val="ListParagraph"/>
        <w:numPr>
          <w:ilvl w:val="2"/>
          <w:numId w:val="2"/>
        </w:numPr>
        <w:rPr>
          <w:rFonts w:ascii="Futura" w:hAnsi="Futura"/>
          <w:sz w:val="20"/>
        </w:rPr>
      </w:pPr>
      <w:r>
        <w:rPr>
          <w:rFonts w:ascii="Futura" w:hAnsi="Futura"/>
          <w:sz w:val="20"/>
        </w:rPr>
        <w:t>Rise of 2, run of -10</w:t>
      </w:r>
      <w:r w:rsidRPr="00A0307E">
        <w:rPr>
          <w:rFonts w:ascii="Futura" w:hAnsi="Futura"/>
          <w:sz w:val="20"/>
        </w:rPr>
        <w:t>.</w:t>
      </w:r>
      <w:r w:rsidRPr="00A0307E">
        <w:rPr>
          <w:rFonts w:ascii="Futura" w:hAnsi="Futura"/>
          <w:sz w:val="20"/>
        </w:rPr>
        <w:tab/>
      </w:r>
      <w:r w:rsidRPr="00A0307E">
        <w:rPr>
          <w:rFonts w:ascii="Futura" w:hAnsi="Futura"/>
          <w:sz w:val="20"/>
        </w:rPr>
        <w:tab/>
      </w:r>
      <w:proofErr w:type="gramStart"/>
      <w:r w:rsidRPr="00A0307E">
        <w:rPr>
          <w:rFonts w:ascii="Futura" w:hAnsi="Futura"/>
          <w:i/>
          <w:sz w:val="20"/>
        </w:rPr>
        <w:t>m</w:t>
      </w:r>
      <w:proofErr w:type="gramEnd"/>
      <w:r>
        <w:rPr>
          <w:rFonts w:ascii="Futura" w:hAnsi="Futura"/>
          <w:sz w:val="20"/>
        </w:rPr>
        <w:t xml:space="preserve"> = 2/-10</w:t>
      </w:r>
      <w:r w:rsidRPr="00A0307E">
        <w:rPr>
          <w:rFonts w:ascii="Futura" w:hAnsi="Futura"/>
          <w:sz w:val="20"/>
        </w:rPr>
        <w:t xml:space="preserve"> = -</w:t>
      </w:r>
      <w:r>
        <w:rPr>
          <w:rFonts w:ascii="Futura" w:hAnsi="Futura"/>
          <w:sz w:val="20"/>
        </w:rPr>
        <w:t>1/</w:t>
      </w:r>
      <w:r w:rsidRPr="00A0307E">
        <w:rPr>
          <w:rFonts w:ascii="Futura" w:hAnsi="Futura"/>
          <w:sz w:val="20"/>
        </w:rPr>
        <w:t xml:space="preserve"> 5</w:t>
      </w:r>
      <w:r>
        <w:rPr>
          <w:rFonts w:ascii="Futura" w:hAnsi="Futura"/>
          <w:sz w:val="20"/>
        </w:rPr>
        <w:t xml:space="preserve"> =.2 </w:t>
      </w:r>
      <w:r w:rsidRPr="00A0307E">
        <w:rPr>
          <w:rFonts w:ascii="Futura" w:hAnsi="Futura"/>
          <w:sz w:val="20"/>
        </w:rPr>
        <w:t xml:space="preserve">, </w:t>
      </w:r>
      <w:r>
        <w:rPr>
          <w:rFonts w:ascii="Futura" w:hAnsi="Futura"/>
          <w:sz w:val="20"/>
        </w:rPr>
        <w:t>gentle</w:t>
      </w:r>
      <w:r w:rsidRPr="00A0307E">
        <w:rPr>
          <w:rFonts w:ascii="Futura" w:hAnsi="Futura"/>
          <w:sz w:val="20"/>
        </w:rPr>
        <w:t xml:space="preserve"> and negative.</w:t>
      </w:r>
    </w:p>
    <w:tbl>
      <w:tblPr>
        <w:tblStyle w:val="TableGrid"/>
        <w:tblW w:w="0" w:type="auto"/>
        <w:tblLook w:val="00BF"/>
      </w:tblPr>
      <w:tblGrid>
        <w:gridCol w:w="10296"/>
      </w:tblGrid>
      <w:tr w:rsidR="00A0307E">
        <w:tc>
          <w:tcPr>
            <w:tcW w:w="10296" w:type="dxa"/>
          </w:tcPr>
          <w:p w:rsidR="00942E9E" w:rsidRDefault="000A4797" w:rsidP="00A0307E">
            <w:pPr>
              <w:rPr>
                <w:rFonts w:ascii="Futura" w:hAnsi="Futura"/>
                <w:sz w:val="20"/>
              </w:rPr>
            </w:pPr>
            <w:r>
              <w:rPr>
                <w:rFonts w:ascii="Futura" w:hAnsi="Futura"/>
                <w:sz w:val="20"/>
              </w:rPr>
              <w:t xml:space="preserve">1.  </w:t>
            </w:r>
            <w:r w:rsidR="00A0307E">
              <w:rPr>
                <w:rFonts w:ascii="Futura" w:hAnsi="Futura"/>
                <w:sz w:val="20"/>
              </w:rPr>
              <w:t>The Kid Coaster has a few dips and dives, but is mostly gentle.  Each segment of the track is about 1 inch long.  It has the following sequence of slo</w:t>
            </w:r>
            <w:r w:rsidR="00942E9E">
              <w:rPr>
                <w:rFonts w:ascii="Futura" w:hAnsi="Futura"/>
                <w:sz w:val="20"/>
              </w:rPr>
              <w:t xml:space="preserve">pes from left to right:  </w:t>
            </w:r>
          </w:p>
          <w:p w:rsidR="00942E9E" w:rsidRDefault="00942E9E" w:rsidP="00A0307E">
            <w:pPr>
              <w:rPr>
                <w:rFonts w:ascii="Futura" w:hAnsi="Futura"/>
                <w:sz w:val="20"/>
              </w:rPr>
            </w:pPr>
            <w:r>
              <w:rPr>
                <w:rFonts w:ascii="Futura" w:hAnsi="Futura"/>
                <w:sz w:val="20"/>
              </w:rPr>
              <w:t xml:space="preserve">0           </w:t>
            </w:r>
            <w:proofErr w:type="spellStart"/>
            <w:r>
              <w:rPr>
                <w:rFonts w:ascii="Futura" w:hAnsi="Futura"/>
                <w:sz w:val="20"/>
              </w:rPr>
              <w:t>0</w:t>
            </w:r>
            <w:proofErr w:type="spellEnd"/>
            <w:r>
              <w:rPr>
                <w:rFonts w:ascii="Futura" w:hAnsi="Futura"/>
                <w:sz w:val="20"/>
              </w:rPr>
              <w:t xml:space="preserve">           2           -1            0          ½        - ¾            0        - ¼          0</w:t>
            </w:r>
          </w:p>
          <w:p w:rsidR="00942E9E" w:rsidRPr="00942E9E" w:rsidRDefault="00942E9E" w:rsidP="00A0307E">
            <w:pPr>
              <w:rPr>
                <w:rFonts w:ascii="Futura Condensed" w:hAnsi="Futura Condensed"/>
                <w:b/>
                <w:sz w:val="20"/>
              </w:rPr>
            </w:pPr>
            <w:r>
              <w:rPr>
                <w:rFonts w:ascii="Futura Condensed" w:hAnsi="Futura Condensed"/>
                <w:b/>
                <w:sz w:val="20"/>
              </w:rPr>
              <w:t xml:space="preserve">Kid </w:t>
            </w:r>
            <w:r w:rsidRPr="00942E9E">
              <w:rPr>
                <w:rFonts w:ascii="Futura Condensed" w:hAnsi="Futura Condensed"/>
                <w:b/>
                <w:sz w:val="20"/>
              </w:rPr>
              <w:t>Coaster Sketch:</w:t>
            </w:r>
          </w:p>
          <w:p w:rsidR="00942E9E" w:rsidRDefault="00942E9E" w:rsidP="00A0307E">
            <w:pPr>
              <w:rPr>
                <w:rFonts w:ascii="Futura" w:hAnsi="Futura"/>
                <w:sz w:val="20"/>
              </w:rPr>
            </w:pPr>
          </w:p>
          <w:p w:rsidR="00942E9E" w:rsidRDefault="00942E9E" w:rsidP="00A0307E">
            <w:pPr>
              <w:rPr>
                <w:rFonts w:ascii="Futura" w:hAnsi="Futura"/>
                <w:sz w:val="20"/>
              </w:rPr>
            </w:pPr>
          </w:p>
          <w:p w:rsidR="00942E9E" w:rsidRDefault="00942E9E" w:rsidP="00A0307E">
            <w:pPr>
              <w:rPr>
                <w:rFonts w:ascii="Futura" w:hAnsi="Futura"/>
                <w:sz w:val="20"/>
              </w:rPr>
            </w:pPr>
          </w:p>
          <w:p w:rsidR="00A0307E" w:rsidRDefault="00A0307E" w:rsidP="00A0307E">
            <w:pPr>
              <w:rPr>
                <w:rFonts w:ascii="Futura" w:hAnsi="Futura"/>
                <w:sz w:val="20"/>
              </w:rPr>
            </w:pPr>
          </w:p>
        </w:tc>
      </w:tr>
    </w:tbl>
    <w:p w:rsidR="00FB0B8C" w:rsidRPr="00A0307E" w:rsidRDefault="00FB0B8C" w:rsidP="00A0307E">
      <w:pPr>
        <w:rPr>
          <w:rFonts w:ascii="Futura" w:hAnsi="Futura"/>
          <w:sz w:val="20"/>
        </w:rPr>
      </w:pPr>
    </w:p>
    <w:p w:rsidR="00942E9E" w:rsidRDefault="00942E9E" w:rsidP="00942E9E">
      <w:pPr>
        <w:rPr>
          <w:rFonts w:ascii="Futura" w:hAnsi="Futura"/>
          <w:sz w:val="20"/>
        </w:rPr>
      </w:pPr>
      <w:r>
        <w:rPr>
          <w:rFonts w:ascii="Futura" w:hAnsi="Futura"/>
          <w:sz w:val="20"/>
        </w:rPr>
        <w:t xml:space="preserve">2.  The adult coaster is a little bit crazier, so you need to help sketch it out.  Use the Kid Coaster as an example. Each segment of the track is about 1 inch long.  It has the following sequence of slopes from left to right:  0, 0, 2, -4, 1, </w:t>
      </w:r>
      <w:proofErr w:type="gramStart"/>
      <w:r>
        <w:rPr>
          <w:rFonts w:ascii="Futura" w:hAnsi="Futura"/>
          <w:sz w:val="20"/>
        </w:rPr>
        <w:t>½ ,</w:t>
      </w:r>
      <w:proofErr w:type="gramEnd"/>
      <w:r>
        <w:rPr>
          <w:rFonts w:ascii="Futura" w:hAnsi="Futura"/>
          <w:sz w:val="20"/>
        </w:rPr>
        <w:t xml:space="preserve"> 3,  -5, 7, -10, 4, 2, 1, 0.</w:t>
      </w:r>
    </w:p>
    <w:tbl>
      <w:tblPr>
        <w:tblStyle w:val="TableGrid"/>
        <w:tblW w:w="0" w:type="auto"/>
        <w:tblLook w:val="00BF"/>
      </w:tblPr>
      <w:tblGrid>
        <w:gridCol w:w="10296"/>
      </w:tblGrid>
      <w:tr w:rsidR="00942E9E">
        <w:tc>
          <w:tcPr>
            <w:tcW w:w="10296" w:type="dxa"/>
          </w:tcPr>
          <w:p w:rsidR="00942E9E" w:rsidRDefault="00942E9E" w:rsidP="00942E9E">
            <w:pPr>
              <w:rPr>
                <w:rFonts w:ascii="Futura Condensed" w:hAnsi="Futura Condensed"/>
                <w:b/>
                <w:sz w:val="20"/>
              </w:rPr>
            </w:pPr>
            <w:r w:rsidRPr="00942E9E">
              <w:rPr>
                <w:rFonts w:ascii="Futura Condensed" w:hAnsi="Futura Condensed"/>
                <w:b/>
                <w:sz w:val="20"/>
              </w:rPr>
              <w:t xml:space="preserve">Coaster </w:t>
            </w:r>
            <w:r>
              <w:rPr>
                <w:rFonts w:ascii="Futura Condensed" w:hAnsi="Futura Condensed"/>
                <w:b/>
                <w:sz w:val="20"/>
              </w:rPr>
              <w:t>Slopes</w:t>
            </w:r>
          </w:p>
          <w:p w:rsidR="00942E9E" w:rsidRPr="00942E9E" w:rsidRDefault="00942E9E" w:rsidP="00942E9E">
            <w:pPr>
              <w:rPr>
                <w:rFonts w:ascii="Futura" w:hAnsi="Futura"/>
                <w:sz w:val="20"/>
              </w:rPr>
            </w:pPr>
            <w:r>
              <w:rPr>
                <w:rFonts w:ascii="Futura" w:hAnsi="Futura"/>
                <w:sz w:val="20"/>
              </w:rPr>
              <w:t xml:space="preserve">0           </w:t>
            </w:r>
            <w:proofErr w:type="spellStart"/>
            <w:r>
              <w:rPr>
                <w:rFonts w:ascii="Futura" w:hAnsi="Futura"/>
                <w:sz w:val="20"/>
              </w:rPr>
              <w:t>0</w:t>
            </w:r>
            <w:proofErr w:type="spellEnd"/>
            <w:r>
              <w:rPr>
                <w:rFonts w:ascii="Futura" w:hAnsi="Futura"/>
                <w:sz w:val="20"/>
              </w:rPr>
              <w:t xml:space="preserve">            2           -4           1          ½           3           -5          7         -10         4          2       1        0</w:t>
            </w:r>
          </w:p>
          <w:p w:rsidR="00942E9E" w:rsidRPr="00942E9E" w:rsidRDefault="00942E9E" w:rsidP="00942E9E">
            <w:pPr>
              <w:rPr>
                <w:rFonts w:ascii="Futura Condensed" w:hAnsi="Futura Condensed"/>
                <w:b/>
                <w:sz w:val="20"/>
              </w:rPr>
            </w:pPr>
            <w:r w:rsidRPr="00942E9E">
              <w:rPr>
                <w:rFonts w:ascii="Futura Condensed" w:hAnsi="Futura Condensed"/>
                <w:b/>
                <w:sz w:val="20"/>
              </w:rPr>
              <w:t>Coaster Sketch:</w:t>
            </w: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tc>
      </w:tr>
    </w:tbl>
    <w:p w:rsidR="00942E9E" w:rsidRDefault="00942E9E" w:rsidP="00401977">
      <w:pPr>
        <w:rPr>
          <w:rFonts w:ascii="Futura" w:hAnsi="Futura"/>
          <w:sz w:val="20"/>
        </w:rPr>
      </w:pPr>
    </w:p>
    <w:p w:rsidR="00942E9E" w:rsidRDefault="00942E9E" w:rsidP="00401977">
      <w:pPr>
        <w:rPr>
          <w:rFonts w:ascii="Futura" w:hAnsi="Futura"/>
          <w:sz w:val="20"/>
        </w:rPr>
      </w:pPr>
      <w:r>
        <w:rPr>
          <w:rFonts w:ascii="Futura" w:hAnsi="Futura"/>
          <w:sz w:val="20"/>
        </w:rPr>
        <w:t>3.  Now, draw your own roller coaster that has at least 6 different changes in slope (6 segments of track).  Label each segment/change above or below the coaster.</w:t>
      </w:r>
    </w:p>
    <w:p w:rsidR="00942E9E" w:rsidRDefault="00942E9E" w:rsidP="00401977">
      <w:pPr>
        <w:rPr>
          <w:rFonts w:ascii="Futura" w:hAnsi="Futura"/>
          <w:sz w:val="20"/>
        </w:rPr>
      </w:pPr>
    </w:p>
    <w:tbl>
      <w:tblPr>
        <w:tblStyle w:val="TableGrid"/>
        <w:tblW w:w="0" w:type="auto"/>
        <w:tblLook w:val="00BF"/>
      </w:tblPr>
      <w:tblGrid>
        <w:gridCol w:w="10296"/>
      </w:tblGrid>
      <w:tr w:rsidR="00942E9E">
        <w:tc>
          <w:tcPr>
            <w:tcW w:w="10296" w:type="dxa"/>
          </w:tcPr>
          <w:p w:rsidR="00942E9E" w:rsidRDefault="00942E9E" w:rsidP="00942E9E">
            <w:pPr>
              <w:rPr>
                <w:rFonts w:ascii="Futura Condensed" w:hAnsi="Futura Condensed"/>
                <w:b/>
                <w:sz w:val="20"/>
              </w:rPr>
            </w:pPr>
            <w:r w:rsidRPr="00942E9E">
              <w:rPr>
                <w:rFonts w:ascii="Futura Condensed" w:hAnsi="Futura Condensed"/>
                <w:b/>
                <w:sz w:val="20"/>
              </w:rPr>
              <w:t xml:space="preserve">Coaster </w:t>
            </w:r>
            <w:r>
              <w:rPr>
                <w:rFonts w:ascii="Futura Condensed" w:hAnsi="Futura Condensed"/>
                <w:b/>
                <w:sz w:val="20"/>
              </w:rPr>
              <w:t>Slopes</w:t>
            </w:r>
          </w:p>
          <w:p w:rsidR="00942E9E" w:rsidRDefault="00942E9E" w:rsidP="00942E9E">
            <w:pPr>
              <w:rPr>
                <w:rFonts w:ascii="Futura" w:hAnsi="Futura"/>
                <w:sz w:val="20"/>
              </w:rPr>
            </w:pPr>
          </w:p>
          <w:p w:rsidR="00942E9E" w:rsidRPr="00942E9E" w:rsidRDefault="00942E9E" w:rsidP="00942E9E">
            <w:pPr>
              <w:rPr>
                <w:rFonts w:ascii="Futura Condensed" w:hAnsi="Futura Condensed"/>
                <w:b/>
                <w:sz w:val="20"/>
              </w:rPr>
            </w:pPr>
            <w:r w:rsidRPr="00942E9E">
              <w:rPr>
                <w:rFonts w:ascii="Futura Condensed" w:hAnsi="Futura Condensed"/>
                <w:b/>
                <w:sz w:val="20"/>
              </w:rPr>
              <w:t>Coaster Sketch:</w:t>
            </w: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p w:rsidR="00942E9E" w:rsidRDefault="00942E9E" w:rsidP="00401977">
            <w:pPr>
              <w:rPr>
                <w:rFonts w:ascii="Futura" w:hAnsi="Futura"/>
                <w:sz w:val="20"/>
              </w:rPr>
            </w:pPr>
          </w:p>
        </w:tc>
      </w:tr>
    </w:tbl>
    <w:p w:rsidR="00942E9E" w:rsidRDefault="00942E9E" w:rsidP="00401977">
      <w:pPr>
        <w:rPr>
          <w:rFonts w:ascii="Futura" w:hAnsi="Futura"/>
          <w:sz w:val="20"/>
        </w:rPr>
      </w:pPr>
    </w:p>
    <w:p w:rsidR="00942E9E" w:rsidRDefault="005E0B50" w:rsidP="00942E9E">
      <w:pPr>
        <w:rPr>
          <w:rFonts w:ascii="Futura" w:hAnsi="Futura"/>
          <w:sz w:val="20"/>
        </w:rPr>
      </w:pPr>
      <w:r>
        <w:rPr>
          <w:rFonts w:ascii="Futura" w:hAnsi="Futura"/>
          <w:sz w:val="20"/>
        </w:rPr>
        <w:t>4.  Put the slopes in the box below in order from gentlest slope, to steepest.  It does not matter whether it is positive or negative, just whether it is gentle or steep.</w:t>
      </w:r>
    </w:p>
    <w:tbl>
      <w:tblPr>
        <w:tblStyle w:val="TableGrid"/>
        <w:tblW w:w="0" w:type="auto"/>
        <w:tblBorders>
          <w:insideH w:val="none" w:sz="0" w:space="0" w:color="auto"/>
          <w:insideV w:val="none" w:sz="0" w:space="0" w:color="auto"/>
        </w:tblBorders>
        <w:tblLook w:val="00BF"/>
      </w:tblPr>
      <w:tblGrid>
        <w:gridCol w:w="2574"/>
        <w:gridCol w:w="2574"/>
        <w:gridCol w:w="2574"/>
        <w:gridCol w:w="2574"/>
      </w:tblGrid>
      <w:tr w:rsidR="005E0B50">
        <w:tc>
          <w:tcPr>
            <w:tcW w:w="2574" w:type="dxa"/>
            <w:vAlign w:val="center"/>
          </w:tcPr>
          <w:p w:rsidR="005E0B50" w:rsidRDefault="005E0B50" w:rsidP="005E0B50">
            <w:pPr>
              <w:jc w:val="center"/>
              <w:rPr>
                <w:rFonts w:ascii="Futura" w:hAnsi="Futura"/>
                <w:sz w:val="20"/>
              </w:rPr>
            </w:pPr>
            <w:r>
              <w:rPr>
                <w:rFonts w:ascii="Futura" w:hAnsi="Futura"/>
                <w:sz w:val="20"/>
              </w:rPr>
              <w:t>2</w:t>
            </w:r>
          </w:p>
        </w:tc>
        <w:tc>
          <w:tcPr>
            <w:tcW w:w="2574" w:type="dxa"/>
            <w:vAlign w:val="center"/>
          </w:tcPr>
          <w:p w:rsidR="005E0B50" w:rsidRDefault="005E0B50" w:rsidP="005E0B50">
            <w:pPr>
              <w:jc w:val="center"/>
              <w:rPr>
                <w:rFonts w:ascii="Futura" w:hAnsi="Futura"/>
                <w:sz w:val="20"/>
              </w:rPr>
            </w:pPr>
            <w:r>
              <w:rPr>
                <w:rFonts w:ascii="Futura" w:hAnsi="Futura"/>
                <w:sz w:val="20"/>
              </w:rPr>
              <w:t>½</w:t>
            </w:r>
          </w:p>
        </w:tc>
        <w:tc>
          <w:tcPr>
            <w:tcW w:w="2574" w:type="dxa"/>
            <w:vAlign w:val="center"/>
          </w:tcPr>
          <w:p w:rsidR="005E0B50" w:rsidRDefault="005E0B50" w:rsidP="005E0B50">
            <w:pPr>
              <w:jc w:val="center"/>
              <w:rPr>
                <w:rFonts w:ascii="Futura" w:hAnsi="Futura"/>
                <w:sz w:val="20"/>
              </w:rPr>
            </w:pPr>
            <w:r>
              <w:rPr>
                <w:rFonts w:ascii="Futura" w:hAnsi="Futura"/>
                <w:sz w:val="20"/>
              </w:rPr>
              <w:t>-3</w:t>
            </w:r>
          </w:p>
        </w:tc>
        <w:tc>
          <w:tcPr>
            <w:tcW w:w="2574" w:type="dxa"/>
            <w:vAlign w:val="center"/>
          </w:tcPr>
          <w:p w:rsidR="005E0B50" w:rsidRDefault="005E0B50" w:rsidP="005E0B50">
            <w:pPr>
              <w:jc w:val="center"/>
              <w:rPr>
                <w:rFonts w:ascii="Futura" w:hAnsi="Futura"/>
                <w:sz w:val="20"/>
              </w:rPr>
            </w:pPr>
            <w:r>
              <w:rPr>
                <w:rFonts w:ascii="Futura" w:hAnsi="Futura"/>
                <w:sz w:val="20"/>
              </w:rPr>
              <w:t>0</w:t>
            </w:r>
          </w:p>
        </w:tc>
      </w:tr>
      <w:tr w:rsidR="005E0B50">
        <w:tc>
          <w:tcPr>
            <w:tcW w:w="2574" w:type="dxa"/>
            <w:vAlign w:val="center"/>
          </w:tcPr>
          <w:p w:rsidR="005E0B50" w:rsidRDefault="005E0B50" w:rsidP="005E0B50">
            <w:pPr>
              <w:jc w:val="center"/>
              <w:rPr>
                <w:rFonts w:ascii="Futura" w:hAnsi="Futura"/>
                <w:sz w:val="20"/>
              </w:rPr>
            </w:pPr>
            <w:r>
              <w:rPr>
                <w:rFonts w:ascii="Futura" w:hAnsi="Futura"/>
                <w:sz w:val="20"/>
              </w:rPr>
              <w:sym w:font="Symbol" w:char="F0C6"/>
            </w:r>
          </w:p>
        </w:tc>
        <w:tc>
          <w:tcPr>
            <w:tcW w:w="2574" w:type="dxa"/>
            <w:vAlign w:val="center"/>
          </w:tcPr>
          <w:p w:rsidR="005E0B50" w:rsidRDefault="005E0B50" w:rsidP="005E0B50">
            <w:pPr>
              <w:jc w:val="center"/>
              <w:rPr>
                <w:rFonts w:ascii="Futura" w:hAnsi="Futura"/>
                <w:sz w:val="20"/>
              </w:rPr>
            </w:pPr>
            <w:r>
              <w:rPr>
                <w:rFonts w:ascii="Futura" w:hAnsi="Futura"/>
                <w:sz w:val="20"/>
              </w:rPr>
              <w:t>10</w:t>
            </w:r>
          </w:p>
        </w:tc>
        <w:tc>
          <w:tcPr>
            <w:tcW w:w="2574" w:type="dxa"/>
            <w:vAlign w:val="center"/>
          </w:tcPr>
          <w:p w:rsidR="005E0B50" w:rsidRDefault="005E0B50" w:rsidP="005E0B50">
            <w:pPr>
              <w:jc w:val="center"/>
              <w:rPr>
                <w:rFonts w:ascii="Futura" w:hAnsi="Futura"/>
                <w:sz w:val="20"/>
              </w:rPr>
            </w:pPr>
            <w:r>
              <w:rPr>
                <w:rFonts w:ascii="Futura" w:hAnsi="Futura"/>
                <w:sz w:val="20"/>
              </w:rPr>
              <w:t>-8</w:t>
            </w:r>
          </w:p>
        </w:tc>
        <w:tc>
          <w:tcPr>
            <w:tcW w:w="2574" w:type="dxa"/>
            <w:vAlign w:val="center"/>
          </w:tcPr>
          <w:p w:rsidR="005E0B50" w:rsidRDefault="005E0B50" w:rsidP="005E0B50">
            <w:pPr>
              <w:jc w:val="center"/>
              <w:rPr>
                <w:rFonts w:ascii="Futura" w:hAnsi="Futura"/>
                <w:sz w:val="20"/>
              </w:rPr>
            </w:pPr>
            <w:r>
              <w:rPr>
                <w:rFonts w:ascii="Futura" w:hAnsi="Futura"/>
                <w:sz w:val="20"/>
              </w:rPr>
              <w:t xml:space="preserve">¾ </w:t>
            </w:r>
          </w:p>
        </w:tc>
      </w:tr>
      <w:tr w:rsidR="005E0B50">
        <w:tc>
          <w:tcPr>
            <w:tcW w:w="2574" w:type="dxa"/>
            <w:vAlign w:val="center"/>
          </w:tcPr>
          <w:p w:rsidR="005E0B50" w:rsidRDefault="005E0B50" w:rsidP="005E0B50">
            <w:pPr>
              <w:jc w:val="center"/>
              <w:rPr>
                <w:rFonts w:ascii="Futura" w:hAnsi="Futura"/>
                <w:sz w:val="20"/>
              </w:rPr>
            </w:pPr>
            <w:r>
              <w:rPr>
                <w:rFonts w:ascii="Futura" w:hAnsi="Futura"/>
                <w:sz w:val="20"/>
              </w:rPr>
              <w:t>.35</w:t>
            </w:r>
          </w:p>
        </w:tc>
        <w:tc>
          <w:tcPr>
            <w:tcW w:w="2574" w:type="dxa"/>
            <w:vAlign w:val="center"/>
          </w:tcPr>
          <w:p w:rsidR="005E0B50" w:rsidRDefault="005E0B50" w:rsidP="005E0B50">
            <w:pPr>
              <w:jc w:val="center"/>
              <w:rPr>
                <w:rFonts w:ascii="Futura" w:hAnsi="Futura"/>
                <w:sz w:val="20"/>
              </w:rPr>
            </w:pPr>
            <w:r>
              <w:rPr>
                <w:rFonts w:ascii="Futura" w:hAnsi="Futura"/>
                <w:sz w:val="20"/>
              </w:rPr>
              <w:t>-1</w:t>
            </w:r>
          </w:p>
        </w:tc>
        <w:tc>
          <w:tcPr>
            <w:tcW w:w="2574" w:type="dxa"/>
            <w:vAlign w:val="center"/>
          </w:tcPr>
          <w:p w:rsidR="005E0B50" w:rsidRDefault="005E0B50" w:rsidP="005E0B50">
            <w:pPr>
              <w:jc w:val="center"/>
              <w:rPr>
                <w:rFonts w:ascii="Futura" w:hAnsi="Futura"/>
                <w:sz w:val="20"/>
              </w:rPr>
            </w:pPr>
            <w:r>
              <w:rPr>
                <w:rFonts w:ascii="Futura" w:hAnsi="Futura"/>
                <w:sz w:val="20"/>
              </w:rPr>
              <w:t>-.875</w:t>
            </w:r>
          </w:p>
        </w:tc>
        <w:tc>
          <w:tcPr>
            <w:tcW w:w="2574" w:type="dxa"/>
            <w:vAlign w:val="center"/>
          </w:tcPr>
          <w:p w:rsidR="005E0B50" w:rsidRDefault="005E0B50" w:rsidP="005E0B50">
            <w:pPr>
              <w:jc w:val="center"/>
              <w:rPr>
                <w:rFonts w:ascii="Futura" w:hAnsi="Futura"/>
                <w:sz w:val="20"/>
              </w:rPr>
            </w:pPr>
            <w:r>
              <w:rPr>
                <w:rFonts w:ascii="Futura" w:hAnsi="Futura"/>
                <w:sz w:val="20"/>
              </w:rPr>
              <w:t>6</w:t>
            </w:r>
          </w:p>
        </w:tc>
      </w:tr>
      <w:tr w:rsidR="005E0B50">
        <w:tc>
          <w:tcPr>
            <w:tcW w:w="2574" w:type="dxa"/>
            <w:vAlign w:val="center"/>
          </w:tcPr>
          <w:p w:rsidR="005E0B50" w:rsidRDefault="005E0B50" w:rsidP="005E0B50">
            <w:pPr>
              <w:jc w:val="center"/>
              <w:rPr>
                <w:rFonts w:ascii="Futura" w:hAnsi="Futura"/>
                <w:sz w:val="20"/>
              </w:rPr>
            </w:pPr>
            <w:r>
              <w:rPr>
                <w:rFonts w:ascii="Futura" w:hAnsi="Futura"/>
                <w:sz w:val="20"/>
              </w:rPr>
              <w:t>-4</w:t>
            </w:r>
          </w:p>
        </w:tc>
        <w:tc>
          <w:tcPr>
            <w:tcW w:w="2574" w:type="dxa"/>
            <w:vAlign w:val="center"/>
          </w:tcPr>
          <w:p w:rsidR="005E0B50" w:rsidRDefault="005E0B50" w:rsidP="005E0B50">
            <w:pPr>
              <w:jc w:val="center"/>
              <w:rPr>
                <w:rFonts w:ascii="Futura" w:hAnsi="Futura"/>
                <w:sz w:val="20"/>
              </w:rPr>
            </w:pPr>
            <w:r>
              <w:rPr>
                <w:rFonts w:ascii="Futura" w:hAnsi="Futura"/>
                <w:sz w:val="20"/>
              </w:rPr>
              <w:t>30</w:t>
            </w:r>
          </w:p>
        </w:tc>
        <w:tc>
          <w:tcPr>
            <w:tcW w:w="2574" w:type="dxa"/>
            <w:vAlign w:val="center"/>
          </w:tcPr>
          <w:p w:rsidR="005E0B50" w:rsidRDefault="005E0B50" w:rsidP="005E0B50">
            <w:pPr>
              <w:jc w:val="center"/>
              <w:rPr>
                <w:rFonts w:ascii="Futura" w:hAnsi="Futura"/>
                <w:sz w:val="20"/>
              </w:rPr>
            </w:pPr>
            <w:r>
              <w:rPr>
                <w:rFonts w:ascii="Futura" w:hAnsi="Futura"/>
                <w:sz w:val="20"/>
              </w:rPr>
              <w:t>-52</w:t>
            </w:r>
          </w:p>
        </w:tc>
        <w:tc>
          <w:tcPr>
            <w:tcW w:w="2574" w:type="dxa"/>
            <w:vAlign w:val="center"/>
          </w:tcPr>
          <w:p w:rsidR="005E0B50" w:rsidRDefault="005E0B50" w:rsidP="005E0B50">
            <w:pPr>
              <w:jc w:val="center"/>
              <w:rPr>
                <w:rFonts w:ascii="Futura" w:hAnsi="Futura"/>
                <w:sz w:val="20"/>
              </w:rPr>
            </w:pPr>
            <w:r>
              <w:rPr>
                <w:rFonts w:ascii="Futura" w:hAnsi="Futura"/>
                <w:sz w:val="20"/>
              </w:rPr>
              <w:t>-.05</w:t>
            </w:r>
          </w:p>
        </w:tc>
      </w:tr>
    </w:tbl>
    <w:p w:rsidR="00942E9E" w:rsidRDefault="00942E9E" w:rsidP="00942E9E">
      <w:pPr>
        <w:rPr>
          <w:rFonts w:ascii="Futura" w:hAnsi="Futura"/>
          <w:sz w:val="20"/>
        </w:rPr>
      </w:pPr>
    </w:p>
    <w:p w:rsidR="00942E9E" w:rsidRDefault="005E0B50" w:rsidP="00942E9E">
      <w:pPr>
        <w:rPr>
          <w:rFonts w:ascii="Futura" w:hAnsi="Futura"/>
          <w:sz w:val="20"/>
        </w:rPr>
      </w:pPr>
      <w:r>
        <w:rPr>
          <w:rFonts w:ascii="Futura" w:hAnsi="Futura"/>
          <w:sz w:val="20"/>
        </w:rPr>
        <w:t>Put the slopes in order on the line below.  Try to line it up with the appropriate adjective.</w:t>
      </w:r>
    </w:p>
    <w:p w:rsidR="00942E9E" w:rsidRDefault="00942E9E" w:rsidP="00942E9E">
      <w:pPr>
        <w:rPr>
          <w:rFonts w:ascii="Futura" w:hAnsi="Futura"/>
          <w:sz w:val="20"/>
        </w:rPr>
      </w:pPr>
    </w:p>
    <w:p w:rsidR="00942E9E" w:rsidRDefault="00942E9E" w:rsidP="00942E9E">
      <w:pPr>
        <w:rPr>
          <w:rFonts w:ascii="Futura" w:hAnsi="Futura"/>
          <w:sz w:val="20"/>
        </w:rPr>
      </w:pPr>
    </w:p>
    <w:p w:rsidR="00FB0B8C" w:rsidRPr="00A0307E" w:rsidRDefault="005E0B50" w:rsidP="005E0B50">
      <w:pPr>
        <w:pBdr>
          <w:top w:val="dashed" w:sz="4" w:space="1" w:color="auto"/>
        </w:pBdr>
        <w:rPr>
          <w:rFonts w:ascii="Futura" w:hAnsi="Futura"/>
          <w:sz w:val="20"/>
        </w:rPr>
      </w:pPr>
      <w:r w:rsidRPr="005E0B50">
        <w:rPr>
          <w:rFonts w:ascii="Futura" w:hAnsi="Futura"/>
          <w:sz w:val="20"/>
        </w:rPr>
        <w:sym w:font="Wingdings" w:char="F0DF"/>
      </w:r>
      <w:r>
        <w:rPr>
          <w:rFonts w:ascii="Futura" w:hAnsi="Futura"/>
          <w:sz w:val="20"/>
        </w:rPr>
        <w:t xml:space="preserve"> No excitement</w:t>
      </w:r>
      <w:r>
        <w:rPr>
          <w:rFonts w:ascii="Futura" w:hAnsi="Futura"/>
          <w:sz w:val="20"/>
        </w:rPr>
        <w:tab/>
      </w:r>
      <w:r>
        <w:rPr>
          <w:rFonts w:ascii="Futura" w:hAnsi="Futura"/>
          <w:sz w:val="20"/>
        </w:rPr>
        <w:tab/>
        <w:t>Boring</w:t>
      </w:r>
      <w:r>
        <w:rPr>
          <w:rFonts w:ascii="Futura" w:hAnsi="Futura"/>
          <w:sz w:val="20"/>
        </w:rPr>
        <w:tab/>
      </w:r>
      <w:r>
        <w:rPr>
          <w:rFonts w:ascii="Futura" w:hAnsi="Futura"/>
          <w:sz w:val="20"/>
        </w:rPr>
        <w:tab/>
        <w:t>Gentle</w:t>
      </w:r>
      <w:r>
        <w:rPr>
          <w:rFonts w:ascii="Futura" w:hAnsi="Futura"/>
          <w:sz w:val="20"/>
        </w:rPr>
        <w:tab/>
      </w:r>
      <w:r>
        <w:rPr>
          <w:rFonts w:ascii="Futura" w:hAnsi="Futura"/>
          <w:sz w:val="20"/>
        </w:rPr>
        <w:tab/>
        <w:t>Exciting</w:t>
      </w:r>
      <w:r>
        <w:rPr>
          <w:rFonts w:ascii="Futura" w:hAnsi="Futura"/>
          <w:sz w:val="20"/>
        </w:rPr>
        <w:tab/>
      </w:r>
      <w:r>
        <w:rPr>
          <w:rFonts w:ascii="Futura" w:hAnsi="Futura"/>
          <w:sz w:val="20"/>
        </w:rPr>
        <w:tab/>
        <w:t>Scary</w:t>
      </w:r>
      <w:r>
        <w:rPr>
          <w:rFonts w:ascii="Futura" w:hAnsi="Futura"/>
          <w:sz w:val="20"/>
        </w:rPr>
        <w:tab/>
      </w:r>
      <w:r>
        <w:rPr>
          <w:rFonts w:ascii="Futura" w:hAnsi="Futura"/>
          <w:sz w:val="20"/>
        </w:rPr>
        <w:tab/>
        <w:t xml:space="preserve">Impossible! </w:t>
      </w:r>
      <w:r w:rsidRPr="005E0B50">
        <w:rPr>
          <w:rFonts w:ascii="Futura" w:hAnsi="Futura"/>
          <w:sz w:val="20"/>
        </w:rPr>
        <w:sym w:font="Wingdings" w:char="F0E0"/>
      </w:r>
      <w:r>
        <w:rPr>
          <w:rFonts w:ascii="Futura" w:hAnsi="Futura"/>
          <w:sz w:val="20"/>
        </w:rPr>
        <w:t xml:space="preserve"> </w:t>
      </w:r>
    </w:p>
    <w:sectPr w:rsidR="00FB0B8C" w:rsidRPr="00A0307E" w:rsidSect="00401977">
      <w:headerReference w:type="default" r:id="rId6"/>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Futura Condensed">
    <w:panose1 w:val="020B0506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87" w:rsidRPr="00A42CC2" w:rsidRDefault="00414287" w:rsidP="00A42CC2">
    <w:pPr>
      <w:pBdr>
        <w:bottom w:val="thinThickSmallGap" w:sz="36" w:space="1" w:color="auto"/>
      </w:pBdr>
      <w:rPr>
        <w:rFonts w:ascii="Futura Condensed" w:hAnsi="Futura Condensed"/>
        <w:b/>
        <w:sz w:val="22"/>
      </w:rPr>
    </w:pPr>
    <w:r>
      <w:rPr>
        <w:rFonts w:ascii="Futura Condensed" w:hAnsi="Futura Condensed"/>
        <w:b/>
        <w:sz w:val="22"/>
      </w:rPr>
      <w:t xml:space="preserve">The </w:t>
    </w:r>
    <w:r w:rsidRPr="00401977">
      <w:rPr>
        <w:rFonts w:ascii="Futura Condensed" w:hAnsi="Futura Condensed"/>
        <w:b/>
        <w:sz w:val="22"/>
      </w:rPr>
      <w:t>Slope</w:t>
    </w:r>
    <w:r>
      <w:rPr>
        <w:rFonts w:ascii="Futura Condensed" w:hAnsi="Futura Condensed"/>
        <w:b/>
        <w:sz w:val="22"/>
      </w:rPr>
      <w:t>s of Roller Coasters and Lines</w:t>
    </w:r>
    <w:r w:rsidRPr="00401977">
      <w:rPr>
        <w:rFonts w:ascii="Futura Condensed" w:hAnsi="Futura Condensed"/>
        <w:b/>
        <w:sz w:val="22"/>
      </w:rPr>
      <w:tab/>
    </w:r>
    <w:r>
      <w:rPr>
        <w:rFonts w:ascii="Futura Condensed" w:hAnsi="Futura Condensed"/>
        <w:b/>
        <w:sz w:val="22"/>
      </w:rPr>
      <w:tab/>
    </w:r>
    <w:r>
      <w:rPr>
        <w:rFonts w:ascii="Futura Condensed" w:hAnsi="Futura Condensed"/>
        <w:b/>
        <w:sz w:val="22"/>
      </w:rPr>
      <w:tab/>
    </w:r>
    <w:r>
      <w:rPr>
        <w:rFonts w:ascii="Futura Condensed" w:hAnsi="Futura Condensed"/>
        <w:b/>
        <w:sz w:val="22"/>
      </w:rPr>
      <w:tab/>
    </w:r>
    <w:r w:rsidRPr="0033456C">
      <w:rPr>
        <w:rFonts w:ascii="Futura Condensed" w:hAnsi="Futura Condensed"/>
        <w:b/>
        <w:sz w:val="22"/>
      </w:rPr>
      <w:t>Name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229"/>
    <w:multiLevelType w:val="hybridMultilevel"/>
    <w:tmpl w:val="B13CF2B2"/>
    <w:lvl w:ilvl="0" w:tplc="4718E804">
      <w:start w:val="1"/>
      <w:numFmt w:val="bullet"/>
      <w:lvlText w:val=""/>
      <w:lvlJc w:val="left"/>
      <w:pPr>
        <w:ind w:left="115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94798"/>
    <w:multiLevelType w:val="hybridMultilevel"/>
    <w:tmpl w:val="8C8ECEAA"/>
    <w:lvl w:ilvl="0" w:tplc="4718E804">
      <w:start w:val="1"/>
      <w:numFmt w:val="bullet"/>
      <w:lvlText w:val=""/>
      <w:lvlJc w:val="left"/>
      <w:pPr>
        <w:ind w:left="144" w:hanging="144"/>
      </w:pPr>
      <w:rPr>
        <w:rFonts w:ascii="Symbol" w:hAnsi="Symbol" w:hint="default"/>
      </w:rPr>
    </w:lvl>
    <w:lvl w:ilvl="1" w:tplc="04090003">
      <w:start w:val="1"/>
      <w:numFmt w:val="bullet"/>
      <w:lvlText w:val="o"/>
      <w:lvlJc w:val="left"/>
      <w:pPr>
        <w:ind w:left="432" w:hanging="360"/>
      </w:pPr>
      <w:rPr>
        <w:rFonts w:ascii="Courier New" w:hAnsi="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977"/>
    <w:rsid w:val="000A4797"/>
    <w:rsid w:val="00401977"/>
    <w:rsid w:val="00414287"/>
    <w:rsid w:val="00505828"/>
    <w:rsid w:val="005E0B50"/>
    <w:rsid w:val="00942E9E"/>
    <w:rsid w:val="00A0307E"/>
    <w:rsid w:val="00A42CC2"/>
    <w:rsid w:val="00F10588"/>
    <w:rsid w:val="00FB0B8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19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1977"/>
    <w:pPr>
      <w:ind w:left="720"/>
      <w:contextualSpacing/>
    </w:pPr>
  </w:style>
  <w:style w:type="table" w:styleId="TableGrid">
    <w:name w:val="Table Grid"/>
    <w:basedOn w:val="TableNormal"/>
    <w:uiPriority w:val="59"/>
    <w:rsid w:val="00FB0B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42CC2"/>
    <w:pPr>
      <w:tabs>
        <w:tab w:val="center" w:pos="4320"/>
        <w:tab w:val="right" w:pos="8640"/>
      </w:tabs>
    </w:pPr>
  </w:style>
  <w:style w:type="character" w:customStyle="1" w:styleId="HeaderChar">
    <w:name w:val="Header Char"/>
    <w:basedOn w:val="DefaultParagraphFont"/>
    <w:link w:val="Header"/>
    <w:rsid w:val="00A42CC2"/>
  </w:style>
  <w:style w:type="paragraph" w:styleId="Footer">
    <w:name w:val="footer"/>
    <w:basedOn w:val="Normal"/>
    <w:link w:val="FooterChar"/>
    <w:rsid w:val="00A42CC2"/>
    <w:pPr>
      <w:tabs>
        <w:tab w:val="center" w:pos="4320"/>
        <w:tab w:val="right" w:pos="8640"/>
      </w:tabs>
    </w:pPr>
  </w:style>
  <w:style w:type="character" w:customStyle="1" w:styleId="FooterChar">
    <w:name w:val="Footer Char"/>
    <w:basedOn w:val="DefaultParagraphFont"/>
    <w:link w:val="Footer"/>
    <w:rsid w:val="00A42C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449</Words>
  <Characters>2560</Characters>
  <Application>Microsoft Macintosh Word</Application>
  <DocSecurity>0</DocSecurity>
  <Lines>21</Lines>
  <Paragraphs>5</Paragraphs>
  <ScaleCrop>false</ScaleCrop>
  <Company>Chicago Talent Development HS</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Sniegowski</dc:creator>
  <cp:keywords/>
  <cp:lastModifiedBy>Stacy Sniegowski</cp:lastModifiedBy>
  <cp:revision>4</cp:revision>
  <dcterms:created xsi:type="dcterms:W3CDTF">2011-01-03T02:13:00Z</dcterms:created>
  <dcterms:modified xsi:type="dcterms:W3CDTF">2011-03-29T21:11:00Z</dcterms:modified>
</cp:coreProperties>
</file>